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rekonstravimas/_layouts/15/DocIdRedir.aspx?ID=PVIS-1940176663-416</Url>
      <Description>PVIS-1940176663-416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PVIS-1940176663-416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D2ED6A-4B62-456D-968C-1C3971E97163}"/>
</file>

<file path=customXml/itemProps3.xml><?xml version="1.0" encoding="utf-8"?>
<ds:datastoreItem xmlns:ds="http://schemas.openxmlformats.org/officeDocument/2006/customXml" ds:itemID="{F719FD6B-DFFC-4917-9645-EE6262482328}"/>
</file>

<file path=customXml/itemProps4.xml><?xml version="1.0" encoding="utf-8"?>
<ds:datastoreItem xmlns:ds="http://schemas.openxmlformats.org/officeDocument/2006/customXml" ds:itemID="{04DD2350-EA27-47C3-9074-CAB6B75A530E}"/>
</file>

<file path=customXml/itemProps5.xml><?xml version="1.0" encoding="utf-8"?>
<ds:datastoreItem xmlns:ds="http://schemas.openxmlformats.org/officeDocument/2006/customXml" ds:itemID="{90C0BF6B-1A6F-4191-8386-851AE594DE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0x01010066872F3CC8F7D84995438B893169A080020023564C1EB762EC4C8316DD49246F3547</vt:lpwstr>
  </property>
  <property fmtid="{D5CDD505-2E9C-101B-9397-08002B2CF9AE}" pid="10" name="_dlc_DocIdItemGuid">
    <vt:lpwstr>bf181ed8-d989-4bd3-8f6b-ffc9869e4c60</vt:lpwstr>
  </property>
</Properties>
</file>